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8A3" w:rsidRPr="003F5FFF" w:rsidRDefault="003F5FFF">
      <w:pPr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 xml:space="preserve">  </w:t>
      </w:r>
      <w:r w:rsidRPr="003F5FFF"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 xml:space="preserve"> </w:t>
      </w:r>
      <w:r w:rsidR="004C6B39" w:rsidRPr="003F5FFF"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县市级新闻媒体如何做好对上报道</w:t>
      </w:r>
    </w:p>
    <w:p w:rsidR="006248A3" w:rsidRDefault="003F5FFF">
      <w:pPr>
        <w:rPr>
          <w:rFonts w:ascii="黑体" w:eastAsia="黑体" w:hAnsi="黑体" w:cs="黑体"/>
          <w:b/>
          <w:bCs/>
          <w:color w:val="000000" w:themeColor="text1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黑体" w:eastAsia="黑体" w:hAnsi="黑体" w:cs="黑体"/>
          <w:b/>
          <w:bCs/>
          <w:color w:val="000000" w:themeColor="text1"/>
          <w:sz w:val="28"/>
          <w:szCs w:val="28"/>
        </w:rPr>
        <w:t xml:space="preserve">                   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摘要</w:t>
      </w:r>
      <w:r w:rsidRPr="003F5FFF">
        <w:rPr>
          <w:rFonts w:ascii="宋体" w:eastAsia="宋体" w:hAnsi="宋体" w:cs="华文楷体" w:hint="eastAsia"/>
          <w:b/>
          <w:bCs/>
          <w:color w:val="000000" w:themeColor="text1"/>
          <w:sz w:val="30"/>
          <w:szCs w:val="30"/>
        </w:rPr>
        <w:t>：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县市级广播电视新闻媒体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一般是指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中央、</w:t>
      </w:r>
      <w:proofErr w:type="gramStart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省级等</w:t>
      </w:r>
      <w:proofErr w:type="gramEnd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上级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媒体播发本地的新闻报道。怎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么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看对上报道工作？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基层县市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新闻媒体要不要抓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？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实践证明，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做好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了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对上报道，不仅能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宣传一个地方的经济成就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讲好乡村故事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而且能有效提升当地的新闻宣传水平，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提高记者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业务素质。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关键词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：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地方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广播电视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新闻媒体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黑体"/>
          <w:b/>
          <w:bCs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一、抓对上报道是新闻立台的必然要求和记者的历史使命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一个地方的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对外宣传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工作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不仅仅局限于在上级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媒体播发新闻报道，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可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通过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重大活动、新闻发布会、春晚、新闻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出版等多种形式，全方位多手段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向外界展示本地的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经济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成就和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地方文化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以此提高当地的影响力。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我们这里所说的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一般是指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中央、</w:t>
      </w:r>
      <w:proofErr w:type="gramStart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省级等</w:t>
      </w:r>
      <w:proofErr w:type="gramEnd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上级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媒体播发本地的新闻报道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也许有人会说，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就人才和资源来讲，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县市级新闻媒体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没有优势。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作为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地方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媒体，抓好对内宣传，过好自己的日子就行了，为什么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要搞对上报道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？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其实这是一种短视的观点。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我们记者是做宣传工作的。宣传即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传达、发布。宣传工作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是一门科学，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有着自身特有的规律。但不论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何时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，党的宣传工作始终服从服务于党的中心工作，服务全党全国工作大局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必须自觉承担起举旗帜、聚民心、育新人、兴文化、</w:t>
      </w:r>
      <w:proofErr w:type="gramStart"/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展形象</w:t>
      </w:r>
      <w:proofErr w:type="gramEnd"/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的使命任务。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抓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好宣传是任何一个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新闻单位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必须完成好的根本任务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对上报道和对内宣传一样，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它的重要作用主要体现在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以下几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方面。一是能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通过各种传播平台，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及时给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更多的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受众提供各种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信息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让他们了解本地的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政治、经济、文化、社会、生态文明等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发展状况，满足不同层次的受众对各种信息的需求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。二是传播社会正能量。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通过在上级媒体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报道各地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在迈向共同富裕的道路上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涌现出的先进典型和成功经验，</w:t>
      </w:r>
      <w:r w:rsidRPr="003F5FFF">
        <w:rPr>
          <w:rFonts w:ascii="宋体" w:eastAsia="宋体" w:hAnsi="宋体" w:cs="华文楷体" w:hint="eastAsia"/>
          <w:b/>
          <w:bCs/>
          <w:color w:val="262626"/>
          <w:sz w:val="30"/>
          <w:szCs w:val="30"/>
        </w:rPr>
        <w:t>讲好</w:t>
      </w:r>
      <w:r w:rsidRPr="003F5FFF">
        <w:rPr>
          <w:rFonts w:ascii="宋体" w:eastAsia="宋体" w:hAnsi="宋体" w:cs="华文楷体" w:hint="eastAsia"/>
          <w:b/>
          <w:bCs/>
          <w:color w:val="262626"/>
          <w:sz w:val="30"/>
          <w:szCs w:val="30"/>
        </w:rPr>
        <w:t>乡村</w:t>
      </w:r>
      <w:r w:rsidRPr="003F5FFF">
        <w:rPr>
          <w:rFonts w:ascii="宋体" w:eastAsia="宋体" w:hAnsi="宋体" w:cs="华文楷体" w:hint="eastAsia"/>
          <w:b/>
          <w:bCs/>
          <w:color w:val="262626"/>
          <w:sz w:val="30"/>
          <w:szCs w:val="30"/>
        </w:rPr>
        <w:t>故事</w:t>
      </w:r>
      <w:r w:rsidRPr="003F5FFF">
        <w:rPr>
          <w:rFonts w:ascii="宋体" w:eastAsia="宋体" w:hAnsi="宋体" w:cs="华文楷体" w:hint="eastAsia"/>
          <w:b/>
          <w:bCs/>
          <w:color w:val="262626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成风化人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引领舆论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。三是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能及时反映地方的舆情，为党委政府决策当好参谋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四是能有效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提升宣传工作水平，锻炼造就一支思想素质高、业务能力强的宣传工作队伍。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笔者在多年的新闻实践中发现，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做好对上报道，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不仅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做</w:t>
      </w:r>
      <w:proofErr w:type="gramStart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强地方</w:t>
      </w:r>
      <w:proofErr w:type="gramEnd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的新闻宣传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促进对内宣传水平的提升，也是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提高记者业务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lastRenderedPageBreak/>
        <w:t>素质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的途径之一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黑体"/>
          <w:b/>
          <w:bCs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二、发挥地方特色是对上报道出新、出彩、出奇的最大优势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县市级新闻媒体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的稿件要打响，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必须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突出地方特色。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相对而言，每个地方都有能代表自己特色的文化资源。比如，说到武汉，人们会想到黄鹤楼；提起罗田，人们会想到罗田板栗；谈到京山，人们会想到京山桥米；而说起天门，人们会想到茶圣陆羽。天门是茶圣陆羽故里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素有棉乡、侨乡、文化之乡“三乡宝地”的美誉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曾经是全国优质棉生产基地，约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28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万多华侨旅居世界各地，有闻名中外的“上古谜城”石家河遗址，等等。这些都是我们做好对上报道独特的优势。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抓住这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些新闻点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，扬独家之长，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全面、科学、系统地分析新闻事实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真实、客观、准确地报道新闻事实，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可大大增强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上稿率。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围绕棉花生产诸方面，我深入基层采写的《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农民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望科教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影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片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快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下乡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》被中国之声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《全国联播》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节目《听众信箱》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（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1992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年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5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月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17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日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）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《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‘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暖床播种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冷床出苗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’危害严重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——天门百万棉农抗灾保全苗》《全面动员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一着不失——天门百万棉农迎战棉铃虫》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《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棉价波动的喜与忧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》等作品在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省级媒体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刊播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2010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年的“棉花掌”能否成为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2011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年棉农扩大棉花生产的有力推手？棉农和棉花企业又如何看待起伏不定的棉花市场？他们有哪些想法和建议？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带着这些问题，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我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深入村组农户走访棉农和部分棉纺企业，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报道了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棉农、企业及各界应对棉价波动的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举措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，提出棉价不稳则农业不稳，农业发展需要一个稳定的市场环境。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除了棉花这一特色产业外，天门还是名副其实的文化之乡，悠久的茶文化也是天门走向世界的一张名片。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1997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年，由天门人自编自演的一部以反映“茶圣”陆羽生活，展示茶文化精髓的大型传统戏《茶圣陆羽》被搬上舞台。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陆羽是湖北天门人，世界第一部茶学专著《茶经》的作者，被后人尊称为“茶圣”。这是《茶圣陆羽》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在天门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首次公演。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我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抓住这个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线索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，采写了消息《茶圣陆羽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被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搬上舞台》被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《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光明日报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》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采用。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  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天门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教育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也十分有名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《人民日报》记者杜若原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曾撰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文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称赞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江汉才子出天门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尊师重教在这里蔚然成风。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天门农村广大青年自强不息、立志成才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虽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身处逆境，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但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顽强与命运抗争，通过读书来改变命运。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这些独特的人文资源，都是我们做好对上报道的好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lastRenderedPageBreak/>
        <w:t>点子。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黑体"/>
          <w:b/>
          <w:bCs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三、自加压力，</w:t>
      </w:r>
      <w:r w:rsidRPr="003F5FFF">
        <w:rPr>
          <w:rFonts w:ascii="宋体" w:eastAsia="宋体" w:hAnsi="宋体" w:cs="黑体" w:hint="eastAsia"/>
          <w:b/>
          <w:bCs/>
          <w:kern w:val="0"/>
          <w:sz w:val="30"/>
          <w:szCs w:val="30"/>
        </w:rPr>
        <w:t>创新创优</w:t>
      </w:r>
      <w:r w:rsidRPr="003F5FFF">
        <w:rPr>
          <w:rFonts w:ascii="宋体" w:eastAsia="宋体" w:hAnsi="宋体" w:cs="黑体" w:hint="eastAsia"/>
          <w:b/>
          <w:bCs/>
          <w:kern w:val="0"/>
          <w:sz w:val="30"/>
          <w:szCs w:val="30"/>
        </w:rPr>
        <w:t>，以质取胜</w:t>
      </w:r>
      <w:r w:rsidRPr="003F5FFF">
        <w:rPr>
          <w:rFonts w:ascii="宋体" w:eastAsia="宋体" w:hAnsi="宋体" w:cs="黑体" w:hint="eastAsia"/>
          <w:b/>
          <w:bCs/>
          <w:color w:val="000000" w:themeColor="text1"/>
          <w:sz w:val="30"/>
          <w:szCs w:val="30"/>
        </w:rPr>
        <w:t>是做强对上报道的有效途径</w:t>
      </w:r>
    </w:p>
    <w:p w:rsidR="006248A3" w:rsidRPr="003F5FFF" w:rsidRDefault="004C6B39" w:rsidP="003F5FFF">
      <w:pPr>
        <w:spacing w:line="400" w:lineRule="exact"/>
        <w:ind w:firstLineChars="200" w:firstLine="602"/>
        <w:jc w:val="left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地方新闻媒体在中央和省级媒体上稿竞争激烈，要想做出成绩，还得动脑筋花气力钻研业务，增强新闻敏感，扎实采访，才能发掘出有价值的新闻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华文楷体"/>
          <w:b/>
          <w:bCs/>
          <w:kern w:val="0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bCs/>
          <w:kern w:val="0"/>
          <w:sz w:val="30"/>
          <w:szCs w:val="30"/>
        </w:rPr>
        <w:t>1</w:t>
      </w:r>
      <w:r w:rsidRPr="003F5FFF">
        <w:rPr>
          <w:rFonts w:ascii="宋体" w:eastAsia="宋体" w:hAnsi="宋体" w:cs="华文楷体" w:hint="eastAsia"/>
          <w:b/>
          <w:bCs/>
          <w:kern w:val="0"/>
          <w:sz w:val="30"/>
          <w:szCs w:val="30"/>
        </w:rPr>
        <w:t>、抓住重大题材和典型</w:t>
      </w:r>
      <w:proofErr w:type="gramStart"/>
      <w:r w:rsidRPr="003F5FFF">
        <w:rPr>
          <w:rFonts w:ascii="宋体" w:eastAsia="宋体" w:hAnsi="宋体" w:cs="华文楷体" w:hint="eastAsia"/>
          <w:b/>
          <w:bCs/>
          <w:kern w:val="0"/>
          <w:sz w:val="30"/>
          <w:szCs w:val="30"/>
        </w:rPr>
        <w:t>做对</w:t>
      </w:r>
      <w:proofErr w:type="gramEnd"/>
      <w:r w:rsidRPr="003F5FFF">
        <w:rPr>
          <w:rFonts w:ascii="宋体" w:eastAsia="宋体" w:hAnsi="宋体" w:cs="华文楷体" w:hint="eastAsia"/>
          <w:b/>
          <w:bCs/>
          <w:kern w:val="0"/>
          <w:sz w:val="30"/>
          <w:szCs w:val="30"/>
        </w:rPr>
        <w:t>上报道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围绕党的十九大、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、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脱贫攻坚、建党百年等这些重大题材来展开对上报道，因为主题重大，事件典型，上稿率一般很高。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2019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年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北京天安门广场国庆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周年阅兵式，万众瞩目，震撼了全世界。</w:t>
      </w:r>
      <w:r w:rsidRPr="003F5FFF">
        <w:rPr>
          <w:rFonts w:ascii="宋体" w:eastAsia="宋体" w:hAnsi="宋体" w:cs="楷体_GB2312" w:hint="eastAsia"/>
          <w:b/>
          <w:color w:val="000000"/>
          <w:sz w:val="30"/>
          <w:szCs w:val="30"/>
        </w:rPr>
        <w:t>阅兵式上，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从天安门广场走过的信息作战第三方队，领队是孙宝泰少将、景贤舫少将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其中领队之一景贤舫少将是湖北天门人。天门籍少将作为领队将军，亮相国庆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周年阅兵场，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接受祖国和人民检阅，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家乡人民倍感骄傲和自豪。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阅兵式结束后，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我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及时采访了景贤舫少将家乡的村民、社会各界人士和曾经教过将军的老师，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采制的录音报道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《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天门籍少将景贤舫作为领队，亮相国庆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周年阅兵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》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在湖北之声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《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1046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新闻晚高峰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》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播出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从不同侧面展现了将军的成长历史，表达了家乡人民的喜悦之情。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周年是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当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年新闻宣传的主线，国庆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周年阅兵是国庆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周年的重大活动，更是宣传的重点和亮点，它的重大意义和关注度前所未有，所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有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与此有关的新闻几乎都是大家关注的焦点。</w:t>
      </w:r>
    </w:p>
    <w:p w:rsidR="006248A3" w:rsidRPr="003F5FFF" w:rsidRDefault="004C6B39" w:rsidP="003F5FFF">
      <w:pPr>
        <w:autoSpaceDE w:val="0"/>
        <w:autoSpaceDN w:val="0"/>
        <w:spacing w:line="400" w:lineRule="exact"/>
        <w:ind w:firstLineChars="200" w:firstLine="602"/>
        <w:rPr>
          <w:rFonts w:ascii="宋体" w:eastAsia="宋体" w:hAnsi="宋体" w:cs="华文楷体"/>
          <w:b/>
          <w:bCs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重大题材加上浓重的天门特色和湖北特色，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所以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这篇报道具有一定的可听性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天门籍少将作为领队，亮相国庆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70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周年阅兵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家乡人民深受鼓舞。如果是换了别的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人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，他们或许不认识，认为与自己无关。正因为将军是他们村里走出去的人，是熟悉的人，身边还有将军的许多亲戚朋友，</w:t>
      </w:r>
      <w:proofErr w:type="gramStart"/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本地化加原乡</w:t>
      </w:r>
      <w:proofErr w:type="gramEnd"/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感，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所以他们才会如此关注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这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也充分说明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新闻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报道有着明显的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地域性和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针对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性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华文楷体"/>
          <w:b/>
          <w:bCs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2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、围绕党委政府工作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中心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组织对上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报道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proofErr w:type="gramStart"/>
      <w:r w:rsidRPr="003F5FFF">
        <w:rPr>
          <w:rFonts w:ascii="宋体" w:eastAsia="宋体" w:hAnsi="宋体" w:cs="华文楷体" w:hint="eastAsia"/>
          <w:b/>
          <w:sz w:val="30"/>
          <w:szCs w:val="30"/>
        </w:rPr>
        <w:t>做对</w:t>
      </w:r>
      <w:proofErr w:type="gramEnd"/>
      <w:r w:rsidRPr="003F5FFF">
        <w:rPr>
          <w:rFonts w:ascii="宋体" w:eastAsia="宋体" w:hAnsi="宋体" w:cs="华文楷体" w:hint="eastAsia"/>
          <w:b/>
          <w:sz w:val="30"/>
          <w:szCs w:val="30"/>
        </w:rPr>
        <w:t>上报道，要求记者站在大局的角度，围绕党和政府工作中心来展开，既要把握导向，抓“大鱼”，多发头部稿件，又要善于以小见大，以小切口报道大主题。</w:t>
      </w:r>
    </w:p>
    <w:p w:rsidR="006248A3" w:rsidRPr="003F5FFF" w:rsidRDefault="004C6B39" w:rsidP="003F5FFF">
      <w:pPr>
        <w:pStyle w:val="1"/>
        <w:widowControl/>
        <w:shd w:val="clear" w:color="auto" w:fill="FFFFFF"/>
        <w:spacing w:beforeAutospacing="0" w:afterAutospacing="0" w:line="400" w:lineRule="exact"/>
        <w:ind w:firstLineChars="200" w:firstLine="602"/>
        <w:rPr>
          <w:rFonts w:cs="华文楷体" w:hint="default"/>
          <w:bCs/>
          <w:sz w:val="30"/>
          <w:szCs w:val="30"/>
        </w:rPr>
      </w:pPr>
      <w:r w:rsidRPr="003F5FFF">
        <w:rPr>
          <w:rFonts w:cs="华文楷体"/>
          <w:bCs/>
          <w:sz w:val="30"/>
          <w:szCs w:val="30"/>
        </w:rPr>
        <w:t>200</w:t>
      </w:r>
      <w:r w:rsidRPr="003F5FFF">
        <w:rPr>
          <w:rFonts w:cs="华文楷体"/>
          <w:bCs/>
          <w:sz w:val="30"/>
          <w:szCs w:val="30"/>
        </w:rPr>
        <w:t>4</w:t>
      </w:r>
      <w:r w:rsidRPr="003F5FFF">
        <w:rPr>
          <w:rFonts w:cs="华文楷体"/>
          <w:bCs/>
          <w:sz w:val="30"/>
          <w:szCs w:val="30"/>
        </w:rPr>
        <w:t>年，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天门把武汉经济圈的建设当作加快天门经济发展难得的历史机遇，主动融入武汉经济圈。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湖北之声在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5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月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28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日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lastRenderedPageBreak/>
        <w:t>《湖北新闻》头条区域播发了录音报道《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天门市抓住武汉经济圈建设的机遇加快发展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》，报道了天门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抓住武汉经济圈建设的机遇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，</w:t>
      </w:r>
      <w:r w:rsidRPr="003F5FFF">
        <w:rPr>
          <w:rFonts w:cs="华文楷体"/>
          <w:color w:val="000000" w:themeColor="text1"/>
          <w:kern w:val="0"/>
          <w:sz w:val="30"/>
          <w:szCs w:val="30"/>
        </w:rPr>
        <w:t>加快发展工业园区和优势农业产业等方面的举措。如今，</w:t>
      </w:r>
      <w:r w:rsidRPr="003F5FFF">
        <w:rPr>
          <w:rFonts w:cs="华文楷体"/>
          <w:bCs/>
          <w:sz w:val="30"/>
          <w:szCs w:val="30"/>
        </w:rPr>
        <w:t>作为</w:t>
      </w:r>
      <w:r w:rsidRPr="003F5FFF">
        <w:rPr>
          <w:rFonts w:cs="华文楷体"/>
          <w:bCs/>
          <w:sz w:val="30"/>
          <w:szCs w:val="30"/>
        </w:rPr>
        <w:t>武汉城市圈</w:t>
      </w:r>
      <w:r w:rsidRPr="003F5FFF">
        <w:rPr>
          <w:rFonts w:cs="华文楷体"/>
          <w:bCs/>
          <w:sz w:val="30"/>
          <w:szCs w:val="30"/>
        </w:rPr>
        <w:t>内一员</w:t>
      </w:r>
      <w:r w:rsidRPr="003F5FFF">
        <w:rPr>
          <w:rFonts w:cs="华文楷体"/>
          <w:bCs/>
          <w:sz w:val="30"/>
          <w:szCs w:val="30"/>
        </w:rPr>
        <w:t>，天门主动融入大武汉，</w:t>
      </w:r>
      <w:r w:rsidRPr="003F5FFF">
        <w:rPr>
          <w:rFonts w:cs="华文楷体"/>
          <w:bCs/>
          <w:sz w:val="30"/>
          <w:szCs w:val="30"/>
        </w:rPr>
        <w:t>在</w:t>
      </w:r>
      <w:r w:rsidRPr="003F5FFF">
        <w:rPr>
          <w:rFonts w:cs="华文楷体"/>
          <w:bCs/>
          <w:sz w:val="30"/>
          <w:szCs w:val="30"/>
        </w:rPr>
        <w:t>“建设武汉城市圈同城化创新发展先行区、冲刺全国县域经济百强、谱写新时代天门高质量发展新篇章”</w:t>
      </w:r>
      <w:r w:rsidRPr="003F5FFF">
        <w:rPr>
          <w:rFonts w:cs="华文楷体"/>
          <w:bCs/>
          <w:sz w:val="30"/>
          <w:szCs w:val="30"/>
        </w:rPr>
        <w:t>的新征程上又将如何作为？我们可以</w:t>
      </w:r>
      <w:r w:rsidRPr="003F5FFF">
        <w:rPr>
          <w:rFonts w:cs="华文楷体"/>
          <w:bCs/>
          <w:sz w:val="30"/>
          <w:szCs w:val="30"/>
        </w:rPr>
        <w:t>围绕“创新先行</w:t>
      </w:r>
      <w:r w:rsidRPr="003F5FFF">
        <w:rPr>
          <w:rFonts w:cs="华文楷体"/>
          <w:bCs/>
          <w:sz w:val="30"/>
          <w:szCs w:val="30"/>
        </w:rPr>
        <w:t xml:space="preserve"> </w:t>
      </w:r>
      <w:r w:rsidRPr="003F5FFF">
        <w:rPr>
          <w:rFonts w:cs="华文楷体"/>
          <w:bCs/>
          <w:sz w:val="30"/>
          <w:szCs w:val="30"/>
        </w:rPr>
        <w:t>冲刺百强</w:t>
      </w:r>
      <w:r w:rsidRPr="003F5FFF">
        <w:rPr>
          <w:rFonts w:cs="华文楷体"/>
          <w:bCs/>
          <w:sz w:val="30"/>
          <w:szCs w:val="30"/>
        </w:rPr>
        <w:t xml:space="preserve"> </w:t>
      </w:r>
      <w:r w:rsidRPr="003F5FFF">
        <w:rPr>
          <w:rFonts w:cs="华文楷体"/>
          <w:bCs/>
          <w:sz w:val="30"/>
          <w:szCs w:val="30"/>
        </w:rPr>
        <w:t>谱写新篇”这一主线，在</w:t>
      </w:r>
      <w:r w:rsidRPr="003F5FFF">
        <w:rPr>
          <w:rFonts w:cs="华文楷体"/>
          <w:bCs/>
          <w:sz w:val="30"/>
          <w:szCs w:val="30"/>
        </w:rPr>
        <w:t>经济发展</w:t>
      </w:r>
      <w:r w:rsidRPr="003F5FFF">
        <w:rPr>
          <w:rFonts w:cs="华文楷体"/>
          <w:bCs/>
          <w:sz w:val="30"/>
          <w:szCs w:val="30"/>
        </w:rPr>
        <w:t>、</w:t>
      </w:r>
      <w:r w:rsidRPr="003F5FFF">
        <w:rPr>
          <w:rFonts w:cs="华文楷体"/>
          <w:bCs/>
          <w:sz w:val="30"/>
          <w:szCs w:val="30"/>
        </w:rPr>
        <w:t>城乡建设</w:t>
      </w:r>
      <w:r w:rsidRPr="003F5FFF">
        <w:rPr>
          <w:rFonts w:cs="华文楷体"/>
          <w:bCs/>
          <w:sz w:val="30"/>
          <w:szCs w:val="30"/>
        </w:rPr>
        <w:t>、</w:t>
      </w:r>
      <w:r w:rsidRPr="003F5FFF">
        <w:rPr>
          <w:rFonts w:cs="华文楷体"/>
          <w:bCs/>
          <w:sz w:val="30"/>
          <w:szCs w:val="30"/>
        </w:rPr>
        <w:t>改革创新</w:t>
      </w:r>
      <w:r w:rsidRPr="003F5FFF">
        <w:rPr>
          <w:rFonts w:cs="华文楷体"/>
          <w:bCs/>
          <w:sz w:val="30"/>
          <w:szCs w:val="30"/>
        </w:rPr>
        <w:t>、</w:t>
      </w:r>
      <w:r w:rsidRPr="003F5FFF">
        <w:rPr>
          <w:rFonts w:cs="华文楷体"/>
          <w:bCs/>
          <w:sz w:val="30"/>
          <w:szCs w:val="30"/>
        </w:rPr>
        <w:t>生态品质</w:t>
      </w:r>
      <w:r w:rsidRPr="003F5FFF">
        <w:rPr>
          <w:rFonts w:cs="华文楷体"/>
          <w:bCs/>
          <w:sz w:val="30"/>
          <w:szCs w:val="30"/>
        </w:rPr>
        <w:t>、</w:t>
      </w:r>
      <w:r w:rsidRPr="003F5FFF">
        <w:rPr>
          <w:rFonts w:cs="华文楷体"/>
          <w:bCs/>
          <w:sz w:val="30"/>
          <w:szCs w:val="30"/>
        </w:rPr>
        <w:t>民生福祉</w:t>
      </w:r>
      <w:r w:rsidRPr="003F5FFF">
        <w:rPr>
          <w:rFonts w:cs="华文楷体"/>
          <w:bCs/>
          <w:sz w:val="30"/>
          <w:szCs w:val="30"/>
        </w:rPr>
        <w:t>和</w:t>
      </w:r>
      <w:r w:rsidRPr="003F5FFF">
        <w:rPr>
          <w:rFonts w:cs="华文楷体"/>
          <w:bCs/>
          <w:sz w:val="30"/>
          <w:szCs w:val="30"/>
        </w:rPr>
        <w:t>市域治理</w:t>
      </w:r>
      <w:r w:rsidRPr="003F5FFF">
        <w:rPr>
          <w:rFonts w:cs="华文楷体"/>
          <w:bCs/>
          <w:sz w:val="30"/>
          <w:szCs w:val="30"/>
        </w:rPr>
        <w:t>等方面</w:t>
      </w:r>
      <w:r w:rsidRPr="003F5FFF">
        <w:rPr>
          <w:rFonts w:cs="华文楷体"/>
          <w:bCs/>
          <w:sz w:val="30"/>
          <w:szCs w:val="30"/>
        </w:rPr>
        <w:t>取得的新成效</w:t>
      </w:r>
      <w:r w:rsidRPr="003F5FFF">
        <w:rPr>
          <w:rFonts w:cs="华文楷体"/>
          <w:bCs/>
          <w:sz w:val="30"/>
          <w:szCs w:val="30"/>
        </w:rPr>
        <w:t>来</w:t>
      </w:r>
      <w:proofErr w:type="gramStart"/>
      <w:r w:rsidRPr="003F5FFF">
        <w:rPr>
          <w:rFonts w:cs="华文楷体"/>
          <w:bCs/>
          <w:sz w:val="30"/>
          <w:szCs w:val="30"/>
        </w:rPr>
        <w:t>做</w:t>
      </w:r>
      <w:r w:rsidRPr="003F5FFF">
        <w:rPr>
          <w:rFonts w:cs="华文楷体"/>
          <w:bCs/>
          <w:sz w:val="30"/>
          <w:szCs w:val="30"/>
        </w:rPr>
        <w:t>对</w:t>
      </w:r>
      <w:proofErr w:type="gramEnd"/>
      <w:r w:rsidRPr="003F5FFF">
        <w:rPr>
          <w:rFonts w:cs="华文楷体"/>
          <w:bCs/>
          <w:sz w:val="30"/>
          <w:szCs w:val="30"/>
        </w:rPr>
        <w:t>上报道。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再比如，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2011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年，天门为改变城市面貌，改善人居环境，在全市开展了城市管理集中整治活动，成效显著，市民好评如潮。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我深入社区街道，采访了社区居民和环卫工人，采制的录音报道《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明亮的西湖堤居民小区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》《</w:t>
      </w:r>
      <w:r w:rsidRPr="003F5FFF">
        <w:rPr>
          <w:rFonts w:ascii="宋体" w:eastAsia="宋体" w:hAnsi="宋体" w:cs="华文楷体" w:hint="eastAsia"/>
          <w:b/>
          <w:color w:val="000000" w:themeColor="text1"/>
          <w:kern w:val="0"/>
          <w:sz w:val="30"/>
          <w:szCs w:val="30"/>
        </w:rPr>
        <w:t>一名基层环卫工的期盼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》，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从不同侧面反映了城市管理集中整治活动给市民生活环境带来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巨大变化，也反映了市民开始享受城市管理集中整治成果，生活幸福指数不断提高而带来的精神面貌的大变化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华文楷体"/>
          <w:b/>
          <w:bCs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bCs/>
          <w:color w:val="000000" w:themeColor="text1"/>
          <w:sz w:val="30"/>
          <w:szCs w:val="30"/>
        </w:rPr>
        <w:t>3</w:t>
      </w:r>
      <w:r w:rsidRPr="003F5FFF">
        <w:rPr>
          <w:rFonts w:ascii="宋体" w:eastAsia="宋体" w:hAnsi="宋体" w:cs="华文楷体" w:hint="eastAsia"/>
          <w:b/>
          <w:bCs/>
          <w:color w:val="000000" w:themeColor="text1"/>
          <w:sz w:val="30"/>
          <w:szCs w:val="30"/>
        </w:rPr>
        <w:t>、跳出会议新闻报道模式写新闻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作为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基层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县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地方媒体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，由于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活动范围相对较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小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新闻来源少，新闻往往过多依赖时政活动。但是，在实际工作中，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很多时政新闻采访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活动中也可发现有价值的新闻线索。因此，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对上报道也是有规律可循的。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记者要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跳出会议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报道模式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写新闻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善于从简略、零散、直观的信息中发现带有全局性和指导性的信息，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提炼主题，完善内容，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从而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采写出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有价值的新闻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这样的稿件，由于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质量和水平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较高，被采用的机会也大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宋体"/>
          <w:b/>
          <w:kern w:val="0"/>
          <w:sz w:val="30"/>
          <w:szCs w:val="30"/>
        </w:rPr>
      </w:pPr>
      <w:r w:rsidRPr="003F5FFF">
        <w:rPr>
          <w:rFonts w:ascii="宋体" w:eastAsia="宋体" w:hAnsi="宋体" w:hint="eastAsia"/>
          <w:b/>
          <w:sz w:val="30"/>
          <w:szCs w:val="30"/>
        </w:rPr>
        <w:t>跳出会议写新闻，</w:t>
      </w:r>
      <w:r w:rsidRPr="003F5FFF">
        <w:rPr>
          <w:rFonts w:ascii="宋体" w:eastAsia="宋体" w:hAnsi="宋体" w:hint="eastAsia"/>
          <w:b/>
          <w:sz w:val="30"/>
          <w:szCs w:val="30"/>
        </w:rPr>
        <w:t>要求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记者围绕党委政府工作中心，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打破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常规会议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消息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报道的模式，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找准角度，报道真正有价值的新闻信息，</w:t>
      </w:r>
      <w:r w:rsidRPr="003F5FFF">
        <w:rPr>
          <w:rFonts w:ascii="宋体" w:eastAsia="宋体" w:hAnsi="宋体" w:hint="eastAsia"/>
          <w:b/>
          <w:sz w:val="30"/>
          <w:szCs w:val="30"/>
        </w:rPr>
        <w:t>提高时政新闻报道水平。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 xml:space="preserve"> </w:t>
      </w:r>
      <w:r w:rsidRPr="003F5FFF">
        <w:rPr>
          <w:rFonts w:ascii="宋体" w:eastAsia="宋体" w:hAnsi="宋体" w:hint="eastAsia"/>
          <w:b/>
          <w:sz w:val="30"/>
          <w:szCs w:val="30"/>
        </w:rPr>
        <w:t>比如，在参加市里组织的防汛工作会上，</w:t>
      </w:r>
      <w:r w:rsidRPr="003F5FFF">
        <w:rPr>
          <w:rFonts w:ascii="宋体" w:eastAsia="宋体" w:hAnsi="宋体" w:hint="eastAsia"/>
          <w:b/>
          <w:sz w:val="30"/>
          <w:szCs w:val="30"/>
        </w:rPr>
        <w:t>记者</w:t>
      </w:r>
      <w:r w:rsidRPr="003F5FFF">
        <w:rPr>
          <w:rFonts w:ascii="宋体" w:eastAsia="宋体" w:hAnsi="宋体" w:hint="eastAsia"/>
          <w:b/>
          <w:sz w:val="30"/>
          <w:szCs w:val="30"/>
        </w:rPr>
        <w:t>了解到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天门市领导分片负责重点防区的信息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。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写稿时，</w:t>
      </w:r>
      <w:r w:rsidRPr="003F5FFF">
        <w:rPr>
          <w:rFonts w:ascii="宋体" w:eastAsia="宋体" w:hAnsi="宋体" w:hint="eastAsia"/>
          <w:b/>
          <w:sz w:val="30"/>
          <w:szCs w:val="30"/>
        </w:rPr>
        <w:t>记者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完全可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跳出常规会议报道的模式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，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不满足于报道防汛会议召开的消息，而是换个角度，报道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市领导分片负责重点防区的消息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，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效果会更好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。</w:t>
      </w:r>
    </w:p>
    <w:p w:rsidR="006248A3" w:rsidRPr="003F5FFF" w:rsidRDefault="004C6B39" w:rsidP="003F5FFF">
      <w:pPr>
        <w:autoSpaceDE w:val="0"/>
        <w:autoSpaceDN w:val="0"/>
        <w:spacing w:line="400" w:lineRule="exact"/>
        <w:rPr>
          <w:rFonts w:ascii="宋体" w:eastAsia="宋体" w:hAnsi="宋体" w:cs="华文楷体"/>
          <w:b/>
          <w:bCs/>
          <w:color w:val="262626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sz w:val="30"/>
          <w:szCs w:val="30"/>
        </w:rPr>
        <w:t>4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、做生活的有心人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，弘扬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真善美</w:t>
      </w:r>
    </w:p>
    <w:p w:rsidR="006248A3" w:rsidRPr="003F5FFF" w:rsidRDefault="004C6B39" w:rsidP="003F5FFF">
      <w:pPr>
        <w:autoSpaceDE w:val="0"/>
        <w:autoSpaceDN w:val="0"/>
        <w:spacing w:line="400" w:lineRule="exact"/>
        <w:ind w:firstLineChars="200" w:firstLine="602"/>
        <w:rPr>
          <w:rFonts w:ascii="宋体" w:eastAsia="宋体" w:hAnsi="宋体" w:cs="华文楷体"/>
          <w:b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深藏功名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60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载的老党员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张富清这个先进典型是在退役军人信息采集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时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被发现，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后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经媒体报道，在社会引起强烈反响。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还有在脱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lastRenderedPageBreak/>
        <w:t>贫攻坚和新冠疫情防控一线涌现出的无数优秀干部和逆行者，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还有活跃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在农村基层社区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孝亲敬老道德模范，他们用自己平凡的举动弘扬人间大爱，传递着满满的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正能量。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所以，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我们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平时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在生活中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还要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做有心人，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善于发现身边的美，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捕捉到基层干部群众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身上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sz w:val="30"/>
          <w:szCs w:val="30"/>
        </w:rPr>
        <w:t>闪光点，采写有鲜明时代特色的好新闻。</w:t>
      </w:r>
    </w:p>
    <w:p w:rsidR="006248A3" w:rsidRPr="003F5FFF" w:rsidRDefault="004C6B39" w:rsidP="003F5FFF">
      <w:pPr>
        <w:spacing w:line="400" w:lineRule="exact"/>
        <w:rPr>
          <w:rFonts w:ascii="宋体" w:eastAsia="宋体" w:hAnsi="宋体" w:cs="华文楷体"/>
          <w:b/>
          <w:bCs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bCs/>
          <w:color w:val="000000" w:themeColor="text1"/>
          <w:sz w:val="30"/>
          <w:szCs w:val="30"/>
        </w:rPr>
        <w:t>5</w:t>
      </w:r>
      <w:r w:rsidRPr="003F5FFF">
        <w:rPr>
          <w:rFonts w:ascii="宋体" w:eastAsia="宋体" w:hAnsi="宋体" w:cs="华文楷体" w:hint="eastAsia"/>
          <w:b/>
          <w:bCs/>
          <w:color w:val="000000" w:themeColor="text1"/>
          <w:sz w:val="30"/>
          <w:szCs w:val="30"/>
        </w:rPr>
        <w:t>、适应传播方式变化，提高稿件质量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宋体"/>
          <w:b/>
          <w:kern w:val="0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重视对上报道可以说是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天门广电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老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传统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多年来，通过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采取请进来，走出去的办法，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组织开展业务培训，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鼓励记者多写稿、写好稿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宋体" w:hint="eastAsia"/>
          <w:b/>
          <w:kern w:val="0"/>
          <w:sz w:val="30"/>
          <w:szCs w:val="30"/>
        </w:rPr>
        <w:t>一批对上报道尖子脱颖而出。</w:t>
      </w:r>
    </w:p>
    <w:p w:rsidR="006248A3" w:rsidRPr="003F5FFF" w:rsidRDefault="004C6B39" w:rsidP="003F5FFF">
      <w:pPr>
        <w:autoSpaceDE w:val="0"/>
        <w:autoSpaceDN w:val="0"/>
        <w:adjustRightInd w:val="0"/>
        <w:spacing w:line="400" w:lineRule="exact"/>
        <w:ind w:firstLineChars="200" w:firstLine="602"/>
        <w:rPr>
          <w:rFonts w:ascii="宋体" w:eastAsia="宋体" w:hAnsi="宋体" w:cs="华文楷体"/>
          <w:b/>
          <w:color w:val="000000" w:themeColor="text1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对上报道稿件质量要求一般较高，要求记者克服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形式主义、官僚主义</w:t>
      </w:r>
      <w:r w:rsidRPr="003F5FFF">
        <w:rPr>
          <w:rStyle w:val="a8"/>
          <w:rFonts w:ascii="宋体" w:eastAsia="宋体" w:hAnsi="宋体" w:cs="宋体" w:hint="eastAsia"/>
          <w:color w:val="262626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切实强化走基层、转作风、改文风，认真</w:t>
      </w:r>
      <w:proofErr w:type="gramStart"/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践行</w:t>
      </w:r>
      <w:proofErr w:type="gramEnd"/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脚力、眼力、脑力、笔力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，调查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采访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要实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提高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写稿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质量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。</w:t>
      </w:r>
    </w:p>
    <w:p w:rsidR="006248A3" w:rsidRPr="003F5FFF" w:rsidRDefault="004C6B39" w:rsidP="003F5FFF">
      <w:pPr>
        <w:autoSpaceDE w:val="0"/>
        <w:autoSpaceDN w:val="0"/>
        <w:adjustRightInd w:val="0"/>
        <w:spacing w:line="400" w:lineRule="exact"/>
        <w:ind w:firstLineChars="200" w:firstLine="602"/>
        <w:rPr>
          <w:rFonts w:ascii="宋体" w:eastAsia="宋体" w:hAnsi="宋体" w:cs="华文楷体"/>
          <w:b/>
          <w:bCs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现在，传统的广播电视新闻采编播模式也发生了很大变化，地方媒体上送的广播报道，如果是没有采访音响的单一的文字稿，一般难以采用播出了。单纯的一个录音，单纯的一个视频，不典型、没有特色的电视新闻稿也很难采用。要想提高上稿率，我们要在内容和形式上跟进上级媒体的要求，注重稿件质量，多发音响类报道。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同时，要讲究报道艺术，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注重细节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不能有错别字，音响要讲质量，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剪辑要仔细，同期声与文稿要一致，录音制作</w:t>
      </w:r>
      <w:proofErr w:type="gramStart"/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压混处理</w:t>
      </w:r>
      <w:proofErr w:type="gramEnd"/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要到位，播报要清晰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专业</w:t>
      </w:r>
      <w:r w:rsidRPr="003F5FFF">
        <w:rPr>
          <w:rFonts w:ascii="宋体" w:eastAsia="宋体" w:hAnsi="宋体" w:cs="华文楷体" w:hint="eastAsia"/>
          <w:b/>
          <w:bCs/>
          <w:sz w:val="30"/>
          <w:szCs w:val="30"/>
        </w:rPr>
        <w:t>等等。</w:t>
      </w:r>
    </w:p>
    <w:p w:rsidR="006248A3" w:rsidRPr="003F5FFF" w:rsidRDefault="004C6B39" w:rsidP="003F5FFF">
      <w:pPr>
        <w:spacing w:line="400" w:lineRule="exact"/>
        <w:ind w:firstLineChars="200" w:firstLine="602"/>
        <w:rPr>
          <w:rFonts w:ascii="宋体" w:eastAsia="宋体" w:hAnsi="宋体" w:cs="宋体"/>
          <w:b/>
          <w:color w:val="000000" w:themeColor="text1"/>
          <w:kern w:val="0"/>
          <w:sz w:val="30"/>
          <w:szCs w:val="30"/>
        </w:rPr>
      </w:pP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抓好对上报道工作，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地方新闻媒体还要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广交朋友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，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积极主动与上级媒体加强沟通，相互协作</w:t>
      </w:r>
      <w:r w:rsidRPr="003F5FFF">
        <w:rPr>
          <w:rStyle w:val="a8"/>
          <w:rFonts w:ascii="宋体" w:eastAsia="宋体" w:hAnsi="宋体" w:cs="华文楷体" w:hint="eastAsia"/>
          <w:bCs w:val="0"/>
          <w:color w:val="262626"/>
          <w:sz w:val="30"/>
          <w:szCs w:val="30"/>
        </w:rPr>
        <w:t>。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记者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除了完成好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自己单位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的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采访报道工作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外，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还要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自加压力，</w:t>
      </w:r>
      <w:r w:rsidRPr="003F5FFF">
        <w:rPr>
          <w:rFonts w:ascii="宋体" w:eastAsia="宋体" w:hAnsi="宋体" w:cs="华文楷体" w:hint="eastAsia"/>
          <w:b/>
          <w:color w:val="000000" w:themeColor="text1"/>
          <w:sz w:val="30"/>
          <w:szCs w:val="30"/>
        </w:rPr>
        <w:t>不用扬鞭自奋蹄，自觉做好对上报道。坚持下去，必有收获。</w:t>
      </w:r>
      <w:bookmarkStart w:id="0" w:name="_GoBack"/>
      <w:bookmarkEnd w:id="0"/>
    </w:p>
    <w:sectPr w:rsidR="006248A3" w:rsidRPr="003F5FFF" w:rsidSect="004C6B3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华文中宋"/>
    <w:charset w:val="86"/>
    <w:family w:val="auto"/>
    <w:pitch w:val="default"/>
    <w:sig w:usb0="00000000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xNDY3YTBhNTcyNTIzNjAxYjBkNDE5NThmN2U4MTYifQ=="/>
  </w:docVars>
  <w:rsids>
    <w:rsidRoot w:val="00DA0B11"/>
    <w:rsid w:val="00002894"/>
    <w:rsid w:val="000040A4"/>
    <w:rsid w:val="0004708A"/>
    <w:rsid w:val="00151F6A"/>
    <w:rsid w:val="00250704"/>
    <w:rsid w:val="00295409"/>
    <w:rsid w:val="003C01FC"/>
    <w:rsid w:val="003C4604"/>
    <w:rsid w:val="003E180E"/>
    <w:rsid w:val="003F5FFF"/>
    <w:rsid w:val="0044503A"/>
    <w:rsid w:val="004C547F"/>
    <w:rsid w:val="004C6B39"/>
    <w:rsid w:val="006248A3"/>
    <w:rsid w:val="006906B2"/>
    <w:rsid w:val="00740C5B"/>
    <w:rsid w:val="00AB0F1A"/>
    <w:rsid w:val="00AC2D55"/>
    <w:rsid w:val="00B426A8"/>
    <w:rsid w:val="00B63A37"/>
    <w:rsid w:val="00CE23E8"/>
    <w:rsid w:val="00DA0B11"/>
    <w:rsid w:val="00DC5687"/>
    <w:rsid w:val="00E75ED8"/>
    <w:rsid w:val="00F317AA"/>
    <w:rsid w:val="00FA386E"/>
    <w:rsid w:val="00FD29D2"/>
    <w:rsid w:val="016D10F8"/>
    <w:rsid w:val="02085D5B"/>
    <w:rsid w:val="02237986"/>
    <w:rsid w:val="027845E0"/>
    <w:rsid w:val="02AE5751"/>
    <w:rsid w:val="02C32EBF"/>
    <w:rsid w:val="02D93BEF"/>
    <w:rsid w:val="0331652D"/>
    <w:rsid w:val="0358200B"/>
    <w:rsid w:val="036375F8"/>
    <w:rsid w:val="038C5CCB"/>
    <w:rsid w:val="046C675B"/>
    <w:rsid w:val="04743DAC"/>
    <w:rsid w:val="04C66FC5"/>
    <w:rsid w:val="055F6E61"/>
    <w:rsid w:val="0677699C"/>
    <w:rsid w:val="069D2020"/>
    <w:rsid w:val="075E096D"/>
    <w:rsid w:val="07773341"/>
    <w:rsid w:val="078D3874"/>
    <w:rsid w:val="07B37C1F"/>
    <w:rsid w:val="08D21CBE"/>
    <w:rsid w:val="08FE77B9"/>
    <w:rsid w:val="0A446372"/>
    <w:rsid w:val="0A855A1D"/>
    <w:rsid w:val="0AE23B0B"/>
    <w:rsid w:val="0B645117"/>
    <w:rsid w:val="0B7B44EC"/>
    <w:rsid w:val="0C112C51"/>
    <w:rsid w:val="0C286ADE"/>
    <w:rsid w:val="0C321778"/>
    <w:rsid w:val="0C9A2ECD"/>
    <w:rsid w:val="0CF83421"/>
    <w:rsid w:val="0D0414C3"/>
    <w:rsid w:val="0D4A51BE"/>
    <w:rsid w:val="0D732BFC"/>
    <w:rsid w:val="0D74379A"/>
    <w:rsid w:val="0DA92A95"/>
    <w:rsid w:val="0DCC1AED"/>
    <w:rsid w:val="0DF62C9E"/>
    <w:rsid w:val="0DFA3522"/>
    <w:rsid w:val="0F0B2FAD"/>
    <w:rsid w:val="0F616722"/>
    <w:rsid w:val="0F772D10"/>
    <w:rsid w:val="0FBC0EA0"/>
    <w:rsid w:val="11227D05"/>
    <w:rsid w:val="11252483"/>
    <w:rsid w:val="11524A9D"/>
    <w:rsid w:val="11627AC5"/>
    <w:rsid w:val="119C228C"/>
    <w:rsid w:val="11CC7C81"/>
    <w:rsid w:val="122C48A4"/>
    <w:rsid w:val="12B2750F"/>
    <w:rsid w:val="12DD6B97"/>
    <w:rsid w:val="135B6E16"/>
    <w:rsid w:val="1482435B"/>
    <w:rsid w:val="14DF0A08"/>
    <w:rsid w:val="14E76398"/>
    <w:rsid w:val="15304812"/>
    <w:rsid w:val="156E606E"/>
    <w:rsid w:val="157F5F94"/>
    <w:rsid w:val="15EA0BF7"/>
    <w:rsid w:val="15F40502"/>
    <w:rsid w:val="15FC4E51"/>
    <w:rsid w:val="16096EBD"/>
    <w:rsid w:val="16C02B7B"/>
    <w:rsid w:val="17D94E56"/>
    <w:rsid w:val="17EC116F"/>
    <w:rsid w:val="182D6E15"/>
    <w:rsid w:val="18840698"/>
    <w:rsid w:val="188D5986"/>
    <w:rsid w:val="18C24EA7"/>
    <w:rsid w:val="193D73B7"/>
    <w:rsid w:val="19AF6383"/>
    <w:rsid w:val="19C53688"/>
    <w:rsid w:val="1A06660A"/>
    <w:rsid w:val="1A3C3108"/>
    <w:rsid w:val="1A8509E3"/>
    <w:rsid w:val="1A963B85"/>
    <w:rsid w:val="1B1A668B"/>
    <w:rsid w:val="1B442F70"/>
    <w:rsid w:val="1B5D7D38"/>
    <w:rsid w:val="1BCF3911"/>
    <w:rsid w:val="1C3E520E"/>
    <w:rsid w:val="1CAE03B3"/>
    <w:rsid w:val="1CD01002"/>
    <w:rsid w:val="1D934176"/>
    <w:rsid w:val="1DE005DE"/>
    <w:rsid w:val="1E273072"/>
    <w:rsid w:val="1EA1723B"/>
    <w:rsid w:val="1EBC0D58"/>
    <w:rsid w:val="1ED4425A"/>
    <w:rsid w:val="1F0247B0"/>
    <w:rsid w:val="1F201FF8"/>
    <w:rsid w:val="1F505E7E"/>
    <w:rsid w:val="1F9D1E25"/>
    <w:rsid w:val="1FE4671F"/>
    <w:rsid w:val="204D05A7"/>
    <w:rsid w:val="20C8168E"/>
    <w:rsid w:val="20F74266"/>
    <w:rsid w:val="216A63B2"/>
    <w:rsid w:val="219605D0"/>
    <w:rsid w:val="21B52473"/>
    <w:rsid w:val="21BB6D03"/>
    <w:rsid w:val="21F84118"/>
    <w:rsid w:val="21FA6C9C"/>
    <w:rsid w:val="227A3848"/>
    <w:rsid w:val="22CC7C80"/>
    <w:rsid w:val="22FB2D4B"/>
    <w:rsid w:val="238A3A61"/>
    <w:rsid w:val="23CB3B95"/>
    <w:rsid w:val="24401886"/>
    <w:rsid w:val="245312C7"/>
    <w:rsid w:val="245668CE"/>
    <w:rsid w:val="248865C2"/>
    <w:rsid w:val="24B76319"/>
    <w:rsid w:val="24DE1C84"/>
    <w:rsid w:val="24EF2718"/>
    <w:rsid w:val="261C7FBB"/>
    <w:rsid w:val="26363369"/>
    <w:rsid w:val="267D2AC3"/>
    <w:rsid w:val="268A1638"/>
    <w:rsid w:val="26CD23C6"/>
    <w:rsid w:val="26D83EC5"/>
    <w:rsid w:val="26E96EB2"/>
    <w:rsid w:val="270E7575"/>
    <w:rsid w:val="273C3E88"/>
    <w:rsid w:val="27E440D2"/>
    <w:rsid w:val="27F85698"/>
    <w:rsid w:val="28092906"/>
    <w:rsid w:val="2844443C"/>
    <w:rsid w:val="284D70D1"/>
    <w:rsid w:val="286F1E92"/>
    <w:rsid w:val="287064F9"/>
    <w:rsid w:val="28E55294"/>
    <w:rsid w:val="28EB4F88"/>
    <w:rsid w:val="28F857C0"/>
    <w:rsid w:val="29D7366B"/>
    <w:rsid w:val="2A5644EE"/>
    <w:rsid w:val="2A6A1C8D"/>
    <w:rsid w:val="2AB42096"/>
    <w:rsid w:val="2AE23476"/>
    <w:rsid w:val="2AFE5E1B"/>
    <w:rsid w:val="2B242873"/>
    <w:rsid w:val="2B464915"/>
    <w:rsid w:val="2B6B0343"/>
    <w:rsid w:val="2B714350"/>
    <w:rsid w:val="2BA41F0E"/>
    <w:rsid w:val="2BBE52BC"/>
    <w:rsid w:val="2BC60D40"/>
    <w:rsid w:val="2BCC50C3"/>
    <w:rsid w:val="2BDD3B36"/>
    <w:rsid w:val="2C165AE7"/>
    <w:rsid w:val="2C596FCF"/>
    <w:rsid w:val="2CA47B9C"/>
    <w:rsid w:val="2CB96FCC"/>
    <w:rsid w:val="2CFA5AB0"/>
    <w:rsid w:val="2D0C7054"/>
    <w:rsid w:val="2D9D4B9D"/>
    <w:rsid w:val="2DA749EF"/>
    <w:rsid w:val="2DB65706"/>
    <w:rsid w:val="2DB9483D"/>
    <w:rsid w:val="2E7B0EC8"/>
    <w:rsid w:val="2EBD0E37"/>
    <w:rsid w:val="2F1B6430"/>
    <w:rsid w:val="2F316B28"/>
    <w:rsid w:val="2FA651F3"/>
    <w:rsid w:val="2FBA6D05"/>
    <w:rsid w:val="2FDF0AF3"/>
    <w:rsid w:val="3095726A"/>
    <w:rsid w:val="318465C9"/>
    <w:rsid w:val="31F92D57"/>
    <w:rsid w:val="323D4DDE"/>
    <w:rsid w:val="32485C6E"/>
    <w:rsid w:val="3299365C"/>
    <w:rsid w:val="32A7320F"/>
    <w:rsid w:val="32AD331A"/>
    <w:rsid w:val="331108DD"/>
    <w:rsid w:val="33773E94"/>
    <w:rsid w:val="33905CC9"/>
    <w:rsid w:val="33922361"/>
    <w:rsid w:val="33954AEA"/>
    <w:rsid w:val="33CC19A5"/>
    <w:rsid w:val="33D33624"/>
    <w:rsid w:val="34000D04"/>
    <w:rsid w:val="3475387A"/>
    <w:rsid w:val="34C518B3"/>
    <w:rsid w:val="34E94521"/>
    <w:rsid w:val="350E1BDA"/>
    <w:rsid w:val="3511580F"/>
    <w:rsid w:val="353516FD"/>
    <w:rsid w:val="35802BA4"/>
    <w:rsid w:val="35803742"/>
    <w:rsid w:val="35810D56"/>
    <w:rsid w:val="359E15E2"/>
    <w:rsid w:val="35E01551"/>
    <w:rsid w:val="35E87A5C"/>
    <w:rsid w:val="361530A8"/>
    <w:rsid w:val="36614AE9"/>
    <w:rsid w:val="36A515E4"/>
    <w:rsid w:val="36D050BF"/>
    <w:rsid w:val="36D43270"/>
    <w:rsid w:val="37040C72"/>
    <w:rsid w:val="3767417F"/>
    <w:rsid w:val="37D66D90"/>
    <w:rsid w:val="38137C9C"/>
    <w:rsid w:val="38173B7C"/>
    <w:rsid w:val="383A6266"/>
    <w:rsid w:val="38665A56"/>
    <w:rsid w:val="388507B3"/>
    <w:rsid w:val="3915433B"/>
    <w:rsid w:val="3A112A6E"/>
    <w:rsid w:val="3A2D4229"/>
    <w:rsid w:val="3A3F67B6"/>
    <w:rsid w:val="3A5870A8"/>
    <w:rsid w:val="3AD15273"/>
    <w:rsid w:val="3ADA755A"/>
    <w:rsid w:val="3B6D7FE0"/>
    <w:rsid w:val="3B7E3B9C"/>
    <w:rsid w:val="3BDE7ACC"/>
    <w:rsid w:val="3C37253C"/>
    <w:rsid w:val="3C5E5292"/>
    <w:rsid w:val="3D93654B"/>
    <w:rsid w:val="3E917C9E"/>
    <w:rsid w:val="3EAC6B54"/>
    <w:rsid w:val="3EC126C5"/>
    <w:rsid w:val="3ECE3ED7"/>
    <w:rsid w:val="3EF5319A"/>
    <w:rsid w:val="3F0A7DDC"/>
    <w:rsid w:val="3F0E59DB"/>
    <w:rsid w:val="3F4F2A01"/>
    <w:rsid w:val="3F945626"/>
    <w:rsid w:val="3FC26FB4"/>
    <w:rsid w:val="40083152"/>
    <w:rsid w:val="401B0D58"/>
    <w:rsid w:val="41A80B66"/>
    <w:rsid w:val="420826B1"/>
    <w:rsid w:val="420E1140"/>
    <w:rsid w:val="42186247"/>
    <w:rsid w:val="424E451A"/>
    <w:rsid w:val="426E68BC"/>
    <w:rsid w:val="427340F0"/>
    <w:rsid w:val="42BE74F6"/>
    <w:rsid w:val="42DE0D58"/>
    <w:rsid w:val="42F174FD"/>
    <w:rsid w:val="437C555D"/>
    <w:rsid w:val="438A4860"/>
    <w:rsid w:val="43B34510"/>
    <w:rsid w:val="43B70A87"/>
    <w:rsid w:val="44553159"/>
    <w:rsid w:val="445715EE"/>
    <w:rsid w:val="44B41139"/>
    <w:rsid w:val="44B81331"/>
    <w:rsid w:val="44C578EC"/>
    <w:rsid w:val="45174716"/>
    <w:rsid w:val="45687B0A"/>
    <w:rsid w:val="4584768D"/>
    <w:rsid w:val="458A4562"/>
    <w:rsid w:val="466F2AF1"/>
    <w:rsid w:val="46CB4EBE"/>
    <w:rsid w:val="47120309"/>
    <w:rsid w:val="47343E02"/>
    <w:rsid w:val="476B252E"/>
    <w:rsid w:val="47BF422B"/>
    <w:rsid w:val="47C63478"/>
    <w:rsid w:val="481C57BF"/>
    <w:rsid w:val="486D0453"/>
    <w:rsid w:val="48777D12"/>
    <w:rsid w:val="48805E95"/>
    <w:rsid w:val="489F22D8"/>
    <w:rsid w:val="49691876"/>
    <w:rsid w:val="49D5105C"/>
    <w:rsid w:val="4A631398"/>
    <w:rsid w:val="4AC51E5D"/>
    <w:rsid w:val="4AD56536"/>
    <w:rsid w:val="4AFE12A3"/>
    <w:rsid w:val="4B07146D"/>
    <w:rsid w:val="4B266B52"/>
    <w:rsid w:val="4B7448BF"/>
    <w:rsid w:val="4BFC32EA"/>
    <w:rsid w:val="4C0F4D8B"/>
    <w:rsid w:val="4CE1169E"/>
    <w:rsid w:val="4D0B5439"/>
    <w:rsid w:val="4D237C5B"/>
    <w:rsid w:val="4D3C182C"/>
    <w:rsid w:val="4D5D27EA"/>
    <w:rsid w:val="4D5E2FC0"/>
    <w:rsid w:val="4DB92DA3"/>
    <w:rsid w:val="4E2A1318"/>
    <w:rsid w:val="4F031046"/>
    <w:rsid w:val="4F0B67EE"/>
    <w:rsid w:val="4F24484D"/>
    <w:rsid w:val="4F7D3B20"/>
    <w:rsid w:val="4FAA3F1B"/>
    <w:rsid w:val="4FF40B5E"/>
    <w:rsid w:val="500054F1"/>
    <w:rsid w:val="50A65489"/>
    <w:rsid w:val="51BC6BAB"/>
    <w:rsid w:val="523634E2"/>
    <w:rsid w:val="525955B1"/>
    <w:rsid w:val="525B6CEF"/>
    <w:rsid w:val="52736F9A"/>
    <w:rsid w:val="527D7845"/>
    <w:rsid w:val="5295167A"/>
    <w:rsid w:val="53423618"/>
    <w:rsid w:val="53645409"/>
    <w:rsid w:val="53AF1317"/>
    <w:rsid w:val="53B5511C"/>
    <w:rsid w:val="54111402"/>
    <w:rsid w:val="55866F84"/>
    <w:rsid w:val="55A75341"/>
    <w:rsid w:val="55D4262E"/>
    <w:rsid w:val="55FA0B35"/>
    <w:rsid w:val="5624633D"/>
    <w:rsid w:val="56521D3A"/>
    <w:rsid w:val="569E4428"/>
    <w:rsid w:val="56E84A6E"/>
    <w:rsid w:val="573719B1"/>
    <w:rsid w:val="578D1CA4"/>
    <w:rsid w:val="57B32005"/>
    <w:rsid w:val="57BB73FE"/>
    <w:rsid w:val="57F41753"/>
    <w:rsid w:val="582A4D55"/>
    <w:rsid w:val="583176C1"/>
    <w:rsid w:val="58401B34"/>
    <w:rsid w:val="58652DF2"/>
    <w:rsid w:val="58AE63FA"/>
    <w:rsid w:val="58DC7D89"/>
    <w:rsid w:val="5931400A"/>
    <w:rsid w:val="594D5125"/>
    <w:rsid w:val="59B40825"/>
    <w:rsid w:val="5A412E83"/>
    <w:rsid w:val="5ABA52D3"/>
    <w:rsid w:val="5AC25013"/>
    <w:rsid w:val="5B4618A8"/>
    <w:rsid w:val="5B601D6D"/>
    <w:rsid w:val="5B93792A"/>
    <w:rsid w:val="5BC0071A"/>
    <w:rsid w:val="5BDA026D"/>
    <w:rsid w:val="5C0D4B2D"/>
    <w:rsid w:val="5C1C1364"/>
    <w:rsid w:val="5C346128"/>
    <w:rsid w:val="5C977B25"/>
    <w:rsid w:val="5CA84E27"/>
    <w:rsid w:val="5D146494"/>
    <w:rsid w:val="5D336B0E"/>
    <w:rsid w:val="5D7D7BFC"/>
    <w:rsid w:val="5D8A15D3"/>
    <w:rsid w:val="5DBC65F2"/>
    <w:rsid w:val="5EC93EDE"/>
    <w:rsid w:val="5F395E7F"/>
    <w:rsid w:val="5F3A78F3"/>
    <w:rsid w:val="5F91757F"/>
    <w:rsid w:val="5FD72BED"/>
    <w:rsid w:val="5FDB59F9"/>
    <w:rsid w:val="60265063"/>
    <w:rsid w:val="60E16518"/>
    <w:rsid w:val="60F855EC"/>
    <w:rsid w:val="613D129A"/>
    <w:rsid w:val="614D3C91"/>
    <w:rsid w:val="619D6D60"/>
    <w:rsid w:val="61DE0EB4"/>
    <w:rsid w:val="61EC3265"/>
    <w:rsid w:val="62873807"/>
    <w:rsid w:val="633E4315"/>
    <w:rsid w:val="635F42CD"/>
    <w:rsid w:val="638C061D"/>
    <w:rsid w:val="63CF2934"/>
    <w:rsid w:val="63DD4257"/>
    <w:rsid w:val="644E3D19"/>
    <w:rsid w:val="65406093"/>
    <w:rsid w:val="65506CCA"/>
    <w:rsid w:val="65E1325E"/>
    <w:rsid w:val="661C009D"/>
    <w:rsid w:val="66302B58"/>
    <w:rsid w:val="66AE3C2E"/>
    <w:rsid w:val="67252CD4"/>
    <w:rsid w:val="67306431"/>
    <w:rsid w:val="679B1F3D"/>
    <w:rsid w:val="67B21ED0"/>
    <w:rsid w:val="67CE7AFB"/>
    <w:rsid w:val="68307A21"/>
    <w:rsid w:val="68FC539F"/>
    <w:rsid w:val="691C5356"/>
    <w:rsid w:val="693712A3"/>
    <w:rsid w:val="693A761E"/>
    <w:rsid w:val="694E22E1"/>
    <w:rsid w:val="699922AC"/>
    <w:rsid w:val="69B72D87"/>
    <w:rsid w:val="69D62568"/>
    <w:rsid w:val="6A0F7894"/>
    <w:rsid w:val="6A15288C"/>
    <w:rsid w:val="6A18573A"/>
    <w:rsid w:val="6A9A681C"/>
    <w:rsid w:val="6AAB14BC"/>
    <w:rsid w:val="6B501E6F"/>
    <w:rsid w:val="6C2D57A3"/>
    <w:rsid w:val="6C4C5D66"/>
    <w:rsid w:val="6CB06B79"/>
    <w:rsid w:val="6D4157FA"/>
    <w:rsid w:val="6DBF1CBD"/>
    <w:rsid w:val="6DEE2CD4"/>
    <w:rsid w:val="6E764D7C"/>
    <w:rsid w:val="6EBC10DE"/>
    <w:rsid w:val="6F1E1004"/>
    <w:rsid w:val="6F822668"/>
    <w:rsid w:val="708F7F54"/>
    <w:rsid w:val="70D10A62"/>
    <w:rsid w:val="70FE23F0"/>
    <w:rsid w:val="712936CB"/>
    <w:rsid w:val="71562A57"/>
    <w:rsid w:val="716B1BD6"/>
    <w:rsid w:val="717F10FA"/>
    <w:rsid w:val="71833A0B"/>
    <w:rsid w:val="71EE7E80"/>
    <w:rsid w:val="720C06B7"/>
    <w:rsid w:val="724A66D2"/>
    <w:rsid w:val="72B44BEF"/>
    <w:rsid w:val="72B97AC9"/>
    <w:rsid w:val="72BE0D96"/>
    <w:rsid w:val="73164A2A"/>
    <w:rsid w:val="734E5DE8"/>
    <w:rsid w:val="7369493F"/>
    <w:rsid w:val="742C11FC"/>
    <w:rsid w:val="744966C1"/>
    <w:rsid w:val="74A74780"/>
    <w:rsid w:val="74D9555F"/>
    <w:rsid w:val="74F769B5"/>
    <w:rsid w:val="753B1B30"/>
    <w:rsid w:val="754C2DA2"/>
    <w:rsid w:val="7564619A"/>
    <w:rsid w:val="75763407"/>
    <w:rsid w:val="75D83E8B"/>
    <w:rsid w:val="75DB2442"/>
    <w:rsid w:val="76853969"/>
    <w:rsid w:val="76927701"/>
    <w:rsid w:val="76D436DE"/>
    <w:rsid w:val="76EE5C21"/>
    <w:rsid w:val="76FB077E"/>
    <w:rsid w:val="773C1817"/>
    <w:rsid w:val="77652E36"/>
    <w:rsid w:val="77BD0ECF"/>
    <w:rsid w:val="78105AA2"/>
    <w:rsid w:val="782234E4"/>
    <w:rsid w:val="783B23C3"/>
    <w:rsid w:val="789A6BE8"/>
    <w:rsid w:val="78ED5DC2"/>
    <w:rsid w:val="78F4467E"/>
    <w:rsid w:val="792712AF"/>
    <w:rsid w:val="79282BC2"/>
    <w:rsid w:val="7A04600D"/>
    <w:rsid w:val="7A224071"/>
    <w:rsid w:val="7A736149"/>
    <w:rsid w:val="7A75340E"/>
    <w:rsid w:val="7A84271E"/>
    <w:rsid w:val="7ADC45FF"/>
    <w:rsid w:val="7AED1666"/>
    <w:rsid w:val="7B40713A"/>
    <w:rsid w:val="7BCD3B3B"/>
    <w:rsid w:val="7C1424C5"/>
    <w:rsid w:val="7C2F624D"/>
    <w:rsid w:val="7C6E0CB7"/>
    <w:rsid w:val="7C6F0797"/>
    <w:rsid w:val="7C776FFA"/>
    <w:rsid w:val="7C8C4B5A"/>
    <w:rsid w:val="7CAE6911"/>
    <w:rsid w:val="7D290B38"/>
    <w:rsid w:val="7D304CF7"/>
    <w:rsid w:val="7D866609"/>
    <w:rsid w:val="7DDF48B5"/>
    <w:rsid w:val="7E025C62"/>
    <w:rsid w:val="7E1C1010"/>
    <w:rsid w:val="7E3C48AF"/>
    <w:rsid w:val="7ED35A71"/>
    <w:rsid w:val="7EDF0647"/>
    <w:rsid w:val="7F4F2AE3"/>
    <w:rsid w:val="7F56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2DC12"/>
  <w15:docId w15:val="{3CD92E18-CAC8-497A-8076-777F7DCF6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609</Words>
  <Characters>3473</Characters>
  <Application>Microsoft Office Word</Application>
  <DocSecurity>0</DocSecurity>
  <Lines>28</Lines>
  <Paragraphs>8</Paragraphs>
  <ScaleCrop>false</ScaleCrop>
  <Company>Microsoft</Company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yang123difei@163.com</dc:creator>
  <cp:lastModifiedBy>AutoBVT</cp:lastModifiedBy>
  <cp:revision>21</cp:revision>
  <dcterms:created xsi:type="dcterms:W3CDTF">2021-02-20T13:25:00Z</dcterms:created>
  <dcterms:modified xsi:type="dcterms:W3CDTF">2023-03-13T02:39:00Z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13952476985248DAB67C72348B8EDCD3</vt:lpwstr>
  </property>
</Properties>
</file>