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EC5" w:rsidRPr="00310DA3" w:rsidRDefault="00D06EC5" w:rsidP="00D06EC5">
      <w:pPr>
        <w:jc w:val="center"/>
        <w:rPr>
          <w:rFonts w:ascii="华文中宋" w:eastAsia="华文中宋" w:hAnsi="华文中宋" w:cs="Times New Roman"/>
          <w:b/>
          <w:sz w:val="36"/>
        </w:rPr>
      </w:pPr>
      <w:r w:rsidRPr="00310DA3">
        <w:rPr>
          <w:rFonts w:ascii="华文中宋" w:eastAsia="华文中宋" w:hAnsi="华文中宋" w:cs="Times New Roman" w:hint="eastAsia"/>
          <w:b/>
          <w:sz w:val="36"/>
        </w:rPr>
        <w:t>湖北新闻奖参评作品推荐表</w:t>
      </w:r>
    </w:p>
    <w:p w:rsidR="00D06EC5" w:rsidRPr="00D06EC5" w:rsidRDefault="00D06EC5" w:rsidP="00D06EC5">
      <w:pPr>
        <w:rPr>
          <w:rFonts w:ascii="黑体" w:eastAsia="黑体" w:hAnsi="DengXian" w:cs="Times New Roman"/>
          <w:sz w:val="10"/>
        </w:rPr>
      </w:pP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155"/>
        <w:gridCol w:w="2823"/>
        <w:gridCol w:w="1418"/>
        <w:gridCol w:w="850"/>
        <w:gridCol w:w="284"/>
        <w:gridCol w:w="2028"/>
      </w:tblGrid>
      <w:tr w:rsidR="00D06EC5" w:rsidRPr="00D06EC5" w:rsidTr="002F712A">
        <w:trPr>
          <w:trHeight w:val="64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left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我要说声谢谢你</w:t>
            </w:r>
          </w:p>
        </w:tc>
        <w:tc>
          <w:tcPr>
            <w:tcW w:w="850" w:type="dxa"/>
            <w:vAlign w:val="center"/>
          </w:tcPr>
          <w:p w:rsidR="00D06EC5" w:rsidRPr="00310DA3" w:rsidRDefault="00D06EC5" w:rsidP="00310DA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参评</w:t>
            </w:r>
          </w:p>
          <w:p w:rsidR="00D06EC5" w:rsidRPr="00310DA3" w:rsidRDefault="00D06EC5" w:rsidP="00310DA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项目</w:t>
            </w:r>
          </w:p>
        </w:tc>
        <w:tc>
          <w:tcPr>
            <w:tcW w:w="2312" w:type="dxa"/>
            <w:gridSpan w:val="2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color w:val="A6A6A6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通讯</w:t>
            </w:r>
          </w:p>
        </w:tc>
      </w:tr>
      <w:tr w:rsidR="00D06EC5" w:rsidRPr="00D06EC5" w:rsidTr="002F712A">
        <w:trPr>
          <w:trHeight w:val="624"/>
          <w:jc w:val="center"/>
        </w:trPr>
        <w:tc>
          <w:tcPr>
            <w:tcW w:w="1985" w:type="dxa"/>
            <w:gridSpan w:val="2"/>
            <w:vMerge/>
            <w:vAlign w:val="center"/>
          </w:tcPr>
          <w:p w:rsidR="00D06EC5" w:rsidRPr="00310DA3" w:rsidRDefault="00D06EC5" w:rsidP="00310DA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D06EC5" w:rsidRPr="00310DA3" w:rsidRDefault="00D06EC5" w:rsidP="00310DA3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D06EC5" w:rsidRPr="00310DA3" w:rsidRDefault="00D06EC5" w:rsidP="00310DA3">
            <w:pPr>
              <w:spacing w:line="360" w:lineRule="exac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体裁</w:t>
            </w:r>
          </w:p>
        </w:tc>
        <w:tc>
          <w:tcPr>
            <w:tcW w:w="2312" w:type="dxa"/>
            <w:gridSpan w:val="2"/>
            <w:vAlign w:val="center"/>
          </w:tcPr>
          <w:p w:rsidR="00D06EC5" w:rsidRPr="00310DA3" w:rsidRDefault="00D06EC5" w:rsidP="00310DA3">
            <w:pPr>
              <w:spacing w:line="360" w:lineRule="exac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基础类</w:t>
            </w:r>
          </w:p>
        </w:tc>
      </w:tr>
      <w:tr w:rsidR="00D06EC5" w:rsidRPr="00310DA3" w:rsidTr="002F712A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作者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陈飞</w:t>
            </w:r>
          </w:p>
        </w:tc>
        <w:tc>
          <w:tcPr>
            <w:tcW w:w="1418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编  辑</w:t>
            </w:r>
          </w:p>
        </w:tc>
        <w:tc>
          <w:tcPr>
            <w:tcW w:w="3162" w:type="dxa"/>
            <w:gridSpan w:val="3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肖晓华</w:t>
            </w:r>
          </w:p>
        </w:tc>
      </w:tr>
      <w:tr w:rsidR="00D06EC5" w:rsidRPr="00310DA3" w:rsidTr="002F712A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原创单位</w:t>
            </w:r>
          </w:p>
        </w:tc>
        <w:tc>
          <w:tcPr>
            <w:tcW w:w="2823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天门市融媒体中心</w:t>
            </w:r>
          </w:p>
        </w:tc>
        <w:tc>
          <w:tcPr>
            <w:tcW w:w="1418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刊播单位</w:t>
            </w:r>
          </w:p>
        </w:tc>
        <w:tc>
          <w:tcPr>
            <w:tcW w:w="3162" w:type="dxa"/>
            <w:gridSpan w:val="3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天门日报</w:t>
            </w:r>
          </w:p>
        </w:tc>
      </w:tr>
      <w:tr w:rsidR="00D06EC5" w:rsidRPr="00310DA3" w:rsidTr="002F712A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刊播版面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(名称和版次)</w:t>
            </w:r>
          </w:p>
        </w:tc>
        <w:tc>
          <w:tcPr>
            <w:tcW w:w="2823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一版</w:t>
            </w:r>
          </w:p>
        </w:tc>
        <w:tc>
          <w:tcPr>
            <w:tcW w:w="1418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3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2022年9月2日</w:t>
            </w:r>
          </w:p>
        </w:tc>
        <w:bookmarkStart w:id="0" w:name="_GoBack"/>
        <w:bookmarkEnd w:id="0"/>
      </w:tr>
      <w:tr w:rsidR="00D06EC5" w:rsidRPr="00310DA3" w:rsidTr="002F712A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作品网址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(仅限新媒体作品填报)</w:t>
            </w:r>
          </w:p>
        </w:tc>
        <w:tc>
          <w:tcPr>
            <w:tcW w:w="4241" w:type="dxa"/>
            <w:gridSpan w:val="2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字数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(时长)</w:t>
            </w:r>
          </w:p>
        </w:tc>
        <w:tc>
          <w:tcPr>
            <w:tcW w:w="2028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990</w:t>
            </w:r>
          </w:p>
        </w:tc>
      </w:tr>
      <w:tr w:rsidR="00D06EC5" w:rsidRPr="00310DA3" w:rsidTr="00310DA3">
        <w:trPr>
          <w:cantSplit/>
          <w:trHeight w:val="2667"/>
          <w:jc w:val="center"/>
        </w:trPr>
        <w:tc>
          <w:tcPr>
            <w:tcW w:w="830" w:type="dxa"/>
            <w:textDirection w:val="tbRlV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（作品简介）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6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ind w:firstLineChars="200" w:firstLine="562"/>
              <w:jc w:val="left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在“下基层、察民情、解民忧、暖民心”实践活动如火如荼开展之际，本报编辑部收到一封来自群众的感谢信，信中，杨想平和杨开红父子俩对“一下三民”实践活动为他们这个小家解决实际困难表示了真挚的感谢，记者对感谢的背后进行了深入采访。作品以结“亲戚”为切入点，将江兰洲帮扶杨想平家庭的故事巧妙结合穿插其中，以真情实感、真心真言，润物细无声的方式充分展现了党和政府以人民为中心的执政理念，新时代党员干部浓浓的公仆意识和深切的为民情怀。作品语言朴实，细节感人。</w:t>
            </w:r>
          </w:p>
        </w:tc>
      </w:tr>
      <w:tr w:rsidR="00D06EC5" w:rsidRPr="00310DA3" w:rsidTr="002F712A">
        <w:trPr>
          <w:trHeight w:val="1524"/>
          <w:jc w:val="center"/>
        </w:trPr>
        <w:tc>
          <w:tcPr>
            <w:tcW w:w="830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社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会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效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果</w:t>
            </w:r>
          </w:p>
        </w:tc>
        <w:tc>
          <w:tcPr>
            <w:tcW w:w="8558" w:type="dxa"/>
            <w:gridSpan w:val="6"/>
            <w:vAlign w:val="center"/>
          </w:tcPr>
          <w:p w:rsidR="00D06EC5" w:rsidRPr="00310DA3" w:rsidRDefault="00310DA3" w:rsidP="00310DA3">
            <w:pPr>
              <w:widowControl/>
              <w:shd w:val="clear" w:color="auto" w:fill="FFFFFF"/>
              <w:spacing w:line="360" w:lineRule="exact"/>
              <w:jc w:val="left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 xml:space="preserve">    </w:t>
            </w:r>
            <w:r w:rsidR="00D06EC5"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作品见报以后，被荆楚网等多家媒体转载引用，产生较好的社会效果。</w:t>
            </w:r>
          </w:p>
        </w:tc>
      </w:tr>
      <w:tr w:rsidR="00D06EC5" w:rsidRPr="00310DA3" w:rsidTr="002F712A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4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报送单位意见</w:t>
            </w:r>
          </w:p>
        </w:tc>
      </w:tr>
      <w:tr w:rsidR="00D06EC5" w:rsidRPr="00310DA3" w:rsidTr="002F712A">
        <w:trPr>
          <w:trHeight w:val="1464"/>
          <w:jc w:val="center"/>
        </w:trPr>
        <w:tc>
          <w:tcPr>
            <w:tcW w:w="4808" w:type="dxa"/>
            <w:gridSpan w:val="3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签名：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 xml:space="preserve">        （盖单位公章）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 xml:space="preserve">          2023年   月   日</w:t>
            </w:r>
          </w:p>
        </w:tc>
        <w:tc>
          <w:tcPr>
            <w:tcW w:w="4580" w:type="dxa"/>
            <w:gridSpan w:val="4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签名：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 xml:space="preserve">         （盖单位公章）</w:t>
            </w:r>
          </w:p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 xml:space="preserve">          2023年   月   日</w:t>
            </w:r>
          </w:p>
        </w:tc>
      </w:tr>
      <w:tr w:rsidR="00D06EC5" w:rsidRPr="00310DA3" w:rsidTr="002F712A">
        <w:trPr>
          <w:trHeight w:val="507"/>
          <w:jc w:val="center"/>
        </w:trPr>
        <w:tc>
          <w:tcPr>
            <w:tcW w:w="1985" w:type="dxa"/>
            <w:gridSpan w:val="2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陈飞</w:t>
            </w:r>
          </w:p>
        </w:tc>
        <w:tc>
          <w:tcPr>
            <w:tcW w:w="1418" w:type="dxa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3"/>
            <w:vAlign w:val="center"/>
          </w:tcPr>
          <w:p w:rsidR="00D06EC5" w:rsidRPr="00310DA3" w:rsidRDefault="00D06EC5" w:rsidP="00310DA3">
            <w:pPr>
              <w:widowControl/>
              <w:shd w:val="clear" w:color="auto" w:fill="FFFFFF"/>
              <w:spacing w:line="360" w:lineRule="exact"/>
              <w:jc w:val="center"/>
              <w:rPr>
                <w:rFonts w:ascii="宋体" w:eastAsia="宋体" w:hAnsi="宋体" w:cs="Times New Roman"/>
                <w:b/>
                <w:kern w:val="0"/>
                <w:sz w:val="28"/>
                <w:szCs w:val="28"/>
              </w:rPr>
            </w:pPr>
            <w:r w:rsidRPr="00310DA3">
              <w:rPr>
                <w:rFonts w:ascii="宋体" w:eastAsia="宋体" w:hAnsi="宋体" w:cs="Times New Roman" w:hint="eastAsia"/>
                <w:b/>
                <w:kern w:val="0"/>
                <w:sz w:val="28"/>
                <w:szCs w:val="28"/>
              </w:rPr>
              <w:t>15827556961</w:t>
            </w:r>
          </w:p>
        </w:tc>
      </w:tr>
    </w:tbl>
    <w:p w:rsidR="00C75D10" w:rsidRPr="00310DA3" w:rsidRDefault="00C75D10" w:rsidP="00310DA3">
      <w:pPr>
        <w:widowControl/>
        <w:shd w:val="clear" w:color="auto" w:fill="FFFFFF"/>
        <w:jc w:val="center"/>
        <w:rPr>
          <w:rFonts w:ascii="宋体" w:eastAsia="宋体" w:hAnsi="宋体" w:cs="Times New Roman"/>
          <w:b/>
          <w:kern w:val="0"/>
          <w:sz w:val="28"/>
          <w:szCs w:val="28"/>
        </w:rPr>
      </w:pPr>
    </w:p>
    <w:sectPr w:rsidR="00C75D10" w:rsidRPr="00310DA3" w:rsidSect="006427EF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162E" w:rsidRDefault="00C2162E" w:rsidP="00D06EC5">
      <w:r>
        <w:separator/>
      </w:r>
    </w:p>
  </w:endnote>
  <w:endnote w:type="continuationSeparator" w:id="0">
    <w:p w:rsidR="00C2162E" w:rsidRDefault="00C2162E" w:rsidP="00D06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162E" w:rsidRDefault="00C2162E" w:rsidP="00D06EC5">
      <w:r>
        <w:separator/>
      </w:r>
    </w:p>
  </w:footnote>
  <w:footnote w:type="continuationSeparator" w:id="0">
    <w:p w:rsidR="00C2162E" w:rsidRDefault="00C2162E" w:rsidP="00D06E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193"/>
    <w:rsid w:val="00310DA3"/>
    <w:rsid w:val="006427EF"/>
    <w:rsid w:val="00C2162E"/>
    <w:rsid w:val="00C75D10"/>
    <w:rsid w:val="00D06EC5"/>
    <w:rsid w:val="00EA1763"/>
    <w:rsid w:val="00FC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DE7F0"/>
  <w15:chartTrackingRefBased/>
  <w15:docId w15:val="{6E9C57DE-1E8D-404A-B401-4F5D51CFD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6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6E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6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6E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492</Characters>
  <Application>Microsoft Office Word</Application>
  <DocSecurity>0</DocSecurity>
  <Lines>4</Lines>
  <Paragraphs>1</Paragraphs>
  <ScaleCrop>false</ScaleCrop>
  <Company>Microsoft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</cp:revision>
  <dcterms:created xsi:type="dcterms:W3CDTF">2023-03-09T03:31:00Z</dcterms:created>
  <dcterms:modified xsi:type="dcterms:W3CDTF">2023-03-13T01:43:00Z</dcterms:modified>
</cp:coreProperties>
</file>