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6DA0" w:rsidRDefault="00856FB8">
      <w:r w:rsidRPr="00856FB8">
        <w:rPr>
          <w:noProof/>
        </w:rPr>
        <w:drawing>
          <wp:inline distT="0" distB="0" distL="0" distR="0">
            <wp:extent cx="5274310" cy="5274310"/>
            <wp:effectExtent l="0" t="0" r="2540" b="2540"/>
            <wp:docPr id="1" name="图片 1" descr="C:\Users\Administrator\Documents\WeChat Files\wxid_1xen3qmzcw2y21\FileStorage\Temp\619ef5359243dbd2706a0abe3ea15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wxid_1xen3qmzcw2y21\FileStorage\Temp\619ef5359243dbd2706a0abe3ea159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6D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C11"/>
    <w:rsid w:val="00346C11"/>
    <w:rsid w:val="00856FB8"/>
    <w:rsid w:val="00F3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019C34-28B2-4C81-9191-0B769CD59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2024-03-14T01:40:00Z</dcterms:created>
  <dcterms:modified xsi:type="dcterms:W3CDTF">2024-03-14T01:40:00Z</dcterms:modified>
</cp:coreProperties>
</file>